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E2" w:rsidRPr="00FE60AD" w:rsidRDefault="00FE60AD" w:rsidP="00FE6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AD">
        <w:rPr>
          <w:rFonts w:ascii="Times New Roman" w:hAnsi="Times New Roman" w:cs="Times New Roman"/>
          <w:b/>
          <w:sz w:val="28"/>
          <w:szCs w:val="28"/>
        </w:rPr>
        <w:t>Информация для родителей по малым игровым формам по федеральной программе</w:t>
      </w:r>
    </w:p>
    <w:p w:rsidR="00FE60AD" w:rsidRDefault="00FE60AD" w:rsidP="00FE6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60AD" w:rsidRDefault="00FE60AD" w:rsidP="00FE6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"Детский сад №174" в конце сентября 2021 года будет организовано установка малых игровых форм на прогулочных площадках для детей </w:t>
      </w:r>
    </w:p>
    <w:tbl>
      <w:tblPr>
        <w:tblStyle w:val="1"/>
        <w:tblW w:w="10774" w:type="dxa"/>
        <w:tblInd w:w="-885" w:type="dxa"/>
        <w:tblLayout w:type="fixed"/>
        <w:tblLook w:val="04A0"/>
      </w:tblPr>
      <w:tblGrid>
        <w:gridCol w:w="710"/>
        <w:gridCol w:w="2126"/>
        <w:gridCol w:w="2806"/>
        <w:gridCol w:w="1418"/>
        <w:gridCol w:w="1134"/>
        <w:gridCol w:w="1215"/>
        <w:gridCol w:w="30"/>
        <w:gridCol w:w="1335"/>
      </w:tblGrid>
      <w:tr w:rsidR="00FE60AD" w:rsidRPr="001D4B8D" w:rsidTr="00FE60AD">
        <w:trPr>
          <w:trHeight w:val="537"/>
        </w:trPr>
        <w:tc>
          <w:tcPr>
            <w:tcW w:w="710" w:type="dxa"/>
          </w:tcPr>
          <w:p w:rsidR="00FE60AD" w:rsidRPr="008D4F29" w:rsidRDefault="00FE60AD" w:rsidP="00B8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68789548"/>
            <w:r w:rsidRPr="008D4F29">
              <w:rPr>
                <w:rFonts w:ascii="Times New Roman" w:eastAsia="Times New Roman" w:hAnsi="Times New Roman" w:cs="Times New Roman"/>
                <w:sz w:val="24"/>
                <w:szCs w:val="24"/>
              </w:rPr>
              <w:t>№ позиц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126" w:type="dxa"/>
            <w:noWrap/>
            <w:hideMark/>
          </w:tcPr>
          <w:p w:rsidR="00FE60AD" w:rsidRPr="008D4F29" w:rsidRDefault="00FE60AD" w:rsidP="00B8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06" w:type="dxa"/>
          </w:tcPr>
          <w:p w:rsidR="00FE60AD" w:rsidRPr="008D4F29" w:rsidRDefault="00FE60AD" w:rsidP="00B8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2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noWrap/>
            <w:hideMark/>
          </w:tcPr>
          <w:p w:rsidR="00FE60AD" w:rsidRPr="008D4F29" w:rsidRDefault="00FE60AD" w:rsidP="00B8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2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</w:tcPr>
          <w:p w:rsidR="00FE60AD" w:rsidRPr="008D4F29" w:rsidRDefault="00FE60AD" w:rsidP="00B8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45" w:type="dxa"/>
            <w:gridSpan w:val="2"/>
          </w:tcPr>
          <w:p w:rsidR="00FE60AD" w:rsidRPr="008D4F29" w:rsidRDefault="00FE60AD" w:rsidP="00B8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2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35" w:type="dxa"/>
          </w:tcPr>
          <w:p w:rsidR="00FE60AD" w:rsidRPr="008D4F29" w:rsidRDefault="00FE60AD" w:rsidP="00B8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FE60AD" w:rsidRPr="008D4F29" w:rsidTr="00FE60AD">
        <w:trPr>
          <w:trHeight w:val="1416"/>
        </w:trPr>
        <w:tc>
          <w:tcPr>
            <w:tcW w:w="710" w:type="dxa"/>
          </w:tcPr>
          <w:p w:rsidR="00FE60AD" w:rsidRPr="008D4F29" w:rsidRDefault="00FE60AD" w:rsidP="00B86E7E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D4F29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AD" w:rsidRPr="008D4F29" w:rsidRDefault="00FE60AD" w:rsidP="00B86E7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A30F3">
              <w:rPr>
                <w:rFonts w:ascii="Cambria Math" w:eastAsia="Times New Roman" w:hAnsi="Cambria Math" w:cs="Arial"/>
                <w:noProof/>
                <w:sz w:val="24"/>
                <w:szCs w:val="24"/>
              </w:rPr>
              <w:drawing>
                <wp:inline distT="0" distB="0" distL="0" distR="0">
                  <wp:extent cx="1197429" cy="838200"/>
                  <wp:effectExtent l="0" t="0" r="0" b="0"/>
                  <wp:docPr id="1" name="Рисунок 55241" descr="Y:\2021 Документация\Игровое оборудование\ИО.01.000 Песочница\ИО.01.1\ИО.01.1.8 (1,5х1,5) Песочница с крышками\Картинки для сайта\ИО.01.1.8 морилка0000 прайс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:\2021 Документация\Игровое оборудование\ИО.01.000 Песочница\ИО.01.1\ИО.01.1.8 (1,5х1,5) Песочница с крышками\Картинки для сайта\ИО.01.1.8 морилка0000 прайс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16" cy="84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AD" w:rsidRPr="00172E07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172E07">
              <w:rPr>
                <w:rFonts w:ascii="Cambria Math" w:eastAsia="Times New Roman" w:hAnsi="Cambria Math" w:cs="Arial"/>
                <w:sz w:val="20"/>
                <w:szCs w:val="20"/>
              </w:rPr>
              <w:t xml:space="preserve">Песочница с крышками ФСФ </w:t>
            </w:r>
            <w:r w:rsidRPr="002F26AC">
              <w:rPr>
                <w:rFonts w:ascii="Cambria Math" w:eastAsia="Times New Roman" w:hAnsi="Cambria Math" w:cs="Arial"/>
                <w:b/>
                <w:color w:val="FF0000"/>
                <w:sz w:val="20"/>
                <w:szCs w:val="20"/>
              </w:rPr>
              <w:t>ИО.01.1.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Размер: 1500х1500х580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Масса 49 кг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i/>
                <w:noProof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i/>
                <w:noProof/>
                <w:sz w:val="20"/>
                <w:szCs w:val="20"/>
              </w:rPr>
              <w:t>(ИО.01.05.1</w:t>
            </w:r>
          </w:p>
          <w:p w:rsidR="00FE60AD" w:rsidRPr="00A64DFC" w:rsidRDefault="00FE60AD" w:rsidP="00B86E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 Math" w:eastAsia="Times New Roman" w:hAnsi="Cambria Math" w:cs="Arial"/>
                <w:i/>
                <w:noProof/>
                <w:sz w:val="20"/>
                <w:szCs w:val="20"/>
              </w:rPr>
              <w:t>СИНЕЕ ОСНОВАНИЕ, СИДУШКА КРАСНАЯ)</w:t>
            </w:r>
          </w:p>
        </w:tc>
        <w:tc>
          <w:tcPr>
            <w:tcW w:w="1418" w:type="dxa"/>
            <w:noWrap/>
            <w:vAlign w:val="center"/>
          </w:tcPr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20200,00</w:t>
            </w:r>
          </w:p>
        </w:tc>
        <w:tc>
          <w:tcPr>
            <w:tcW w:w="1134" w:type="dxa"/>
          </w:tcPr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2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40400,00</w:t>
            </w:r>
          </w:p>
        </w:tc>
        <w:tc>
          <w:tcPr>
            <w:tcW w:w="1335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№5</w:t>
            </w:r>
          </w:p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№10</w:t>
            </w:r>
          </w:p>
        </w:tc>
      </w:tr>
      <w:tr w:rsidR="00FE60AD" w:rsidRPr="008D4F29" w:rsidTr="00FE60AD">
        <w:trPr>
          <w:trHeight w:val="1416"/>
        </w:trPr>
        <w:tc>
          <w:tcPr>
            <w:tcW w:w="710" w:type="dxa"/>
          </w:tcPr>
          <w:p w:rsidR="00FE60AD" w:rsidRPr="008D4F29" w:rsidRDefault="00FE60AD" w:rsidP="00B86E7E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AD" w:rsidRDefault="00FE60AD" w:rsidP="00B86E7E">
            <w:pPr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</w:p>
          <w:p w:rsidR="00FE60AD" w:rsidRPr="005F7BA5" w:rsidRDefault="00FE60AD" w:rsidP="00B86E7E">
            <w:pPr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>
              <w:rPr>
                <w:rFonts w:ascii="Cambria Math" w:eastAsia="Times New Roman" w:hAnsi="Cambria Math" w:cs="Arial"/>
                <w:noProof/>
                <w:sz w:val="24"/>
                <w:szCs w:val="24"/>
              </w:rPr>
              <w:drawing>
                <wp:inline distT="0" distB="0" distL="0" distR="0">
                  <wp:extent cx="1106156" cy="1082369"/>
                  <wp:effectExtent l="0" t="0" r="0" b="3810"/>
                  <wp:docPr id="2" name="Рисунок 55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Б.03.1 основной зеленый000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1966" t="15385" r="8547" b="6837"/>
                          <a:stretch/>
                        </pic:blipFill>
                        <pic:spPr bwMode="auto">
                          <a:xfrm>
                            <a:off x="0" y="0"/>
                            <a:ext cx="1102374" cy="1078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AD" w:rsidRDefault="00FE60AD" w:rsidP="00B86E7E">
            <w:pPr>
              <w:rPr>
                <w:rFonts w:ascii="Cambria Math" w:eastAsia="Times New Roman" w:hAnsi="Cambria Math" w:cs="Arial"/>
                <w:b/>
                <w:bCs/>
                <w:sz w:val="20"/>
                <w:szCs w:val="20"/>
              </w:rPr>
            </w:pPr>
            <w:r w:rsidRPr="00DD671E">
              <w:rPr>
                <w:rFonts w:ascii="Cambria Math" w:eastAsia="Times New Roman" w:hAnsi="Cambria Math" w:cs="Arial"/>
                <w:bCs/>
                <w:sz w:val="20"/>
                <w:szCs w:val="20"/>
              </w:rPr>
              <w:t>Домик беседка</w:t>
            </w:r>
            <w:r w:rsidRPr="00024D0D">
              <w:rPr>
                <w:rFonts w:ascii="Cambria Math" w:eastAsia="Times New Roman" w:hAnsi="Cambria Math" w:cs="Arial"/>
                <w:bCs/>
                <w:sz w:val="20"/>
                <w:szCs w:val="20"/>
              </w:rPr>
              <w:t xml:space="preserve"> 4</w:t>
            </w:r>
          </w:p>
          <w:p w:rsidR="00FE60AD" w:rsidRPr="00024D0D" w:rsidRDefault="00FE60AD" w:rsidP="00B86E7E">
            <w:pPr>
              <w:rPr>
                <w:rFonts w:ascii="Cambria Math" w:eastAsia="Times New Roman" w:hAnsi="Cambria Math" w:cs="Arial"/>
                <w:b/>
                <w:bCs/>
                <w:sz w:val="20"/>
                <w:szCs w:val="20"/>
              </w:rPr>
            </w:pPr>
            <w:r w:rsidRPr="00365369">
              <w:rPr>
                <w:rFonts w:ascii="Cambria Math" w:eastAsia="Times New Roman" w:hAnsi="Cambria Math" w:cs="Arial"/>
                <w:b/>
                <w:bCs/>
                <w:sz w:val="20"/>
                <w:szCs w:val="20"/>
              </w:rPr>
              <w:t>ОДБ.03.1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1A0073">
              <w:rPr>
                <w:rFonts w:ascii="Cambria Math" w:eastAsia="Times New Roman" w:hAnsi="Cambria Math" w:cs="Arial"/>
                <w:sz w:val="20"/>
                <w:szCs w:val="20"/>
              </w:rPr>
              <w:t xml:space="preserve">Размер: </w:t>
            </w:r>
            <w:r>
              <w:rPr>
                <w:rFonts w:ascii="Cambria Math" w:eastAsia="Times New Roman" w:hAnsi="Cambria Math" w:cs="Arial"/>
                <w:sz w:val="20"/>
                <w:szCs w:val="20"/>
              </w:rPr>
              <w:t>1510х1520х186</w:t>
            </w:r>
            <w:r w:rsidRPr="00E43E30">
              <w:rPr>
                <w:rFonts w:ascii="Cambria Math" w:eastAsia="Times New Roman" w:hAnsi="Cambria Math" w:cs="Arial"/>
                <w:sz w:val="20"/>
                <w:szCs w:val="20"/>
              </w:rPr>
              <w:t>0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Масса 127 кг</w:t>
            </w:r>
          </w:p>
          <w:p w:rsidR="00FE60AD" w:rsidRPr="00A64DFC" w:rsidRDefault="00FE60AD" w:rsidP="00B86E7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(</w:t>
            </w:r>
            <w:r w:rsidRPr="00365369">
              <w:rPr>
                <w:rFonts w:ascii="Cambria Math" w:eastAsia="Times New Roman" w:hAnsi="Cambria Math" w:cs="Arial"/>
                <w:sz w:val="20"/>
                <w:szCs w:val="20"/>
              </w:rPr>
              <w:t>ОДБ.03.04</w:t>
            </w:r>
            <w:r>
              <w:rPr>
                <w:rFonts w:ascii="Cambria Math" w:eastAsia="Times New Roman" w:hAnsi="Cambria Math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44000,00</w:t>
            </w:r>
          </w:p>
        </w:tc>
        <w:tc>
          <w:tcPr>
            <w:tcW w:w="1134" w:type="dxa"/>
          </w:tcPr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</w:tcPr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44000,00</w:t>
            </w:r>
          </w:p>
        </w:tc>
        <w:tc>
          <w:tcPr>
            <w:tcW w:w="1335" w:type="dxa"/>
          </w:tcPr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№6</w:t>
            </w:r>
          </w:p>
        </w:tc>
      </w:tr>
      <w:tr w:rsidR="00FE60AD" w:rsidRPr="008D4F29" w:rsidTr="00FE60AD">
        <w:trPr>
          <w:trHeight w:val="1416"/>
        </w:trPr>
        <w:tc>
          <w:tcPr>
            <w:tcW w:w="710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AD" w:rsidRDefault="00FE60AD" w:rsidP="00B86E7E">
            <w:pPr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7487" cy="1085850"/>
                  <wp:effectExtent l="0" t="0" r="0" b="0"/>
                  <wp:docPr id="3" name="Рисунок 55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Б.03.2.6 морилка0000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385" t="10256" r="15385" b="5983"/>
                          <a:stretch/>
                        </pic:blipFill>
                        <pic:spPr bwMode="auto">
                          <a:xfrm>
                            <a:off x="0" y="0"/>
                            <a:ext cx="894419" cy="1082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AD" w:rsidRDefault="00FE60AD" w:rsidP="00B86E7E">
            <w:pPr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 w:rsidRPr="00DD671E">
              <w:rPr>
                <w:rFonts w:ascii="Cambria Math" w:eastAsia="Times New Roman" w:hAnsi="Cambria Math" w:cs="Arial"/>
                <w:sz w:val="20"/>
                <w:szCs w:val="20"/>
              </w:rPr>
              <w:t>Домик беседка</w:t>
            </w:r>
            <w:r>
              <w:rPr>
                <w:rFonts w:ascii="Cambria Math" w:eastAsia="Times New Roman" w:hAnsi="Cambria Math" w:cs="Arial"/>
                <w:sz w:val="20"/>
                <w:szCs w:val="20"/>
              </w:rPr>
              <w:t xml:space="preserve"> 12 </w:t>
            </w:r>
          </w:p>
          <w:p w:rsidR="00FE60AD" w:rsidRPr="000F5F3D" w:rsidRDefault="00FE60AD" w:rsidP="00B86E7E">
            <w:pPr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 w:rsidRPr="000F5F3D">
              <w:rPr>
                <w:rFonts w:ascii="Cambria Math" w:eastAsia="Times New Roman" w:hAnsi="Cambria Math" w:cs="Arial"/>
                <w:b/>
                <w:sz w:val="20"/>
                <w:szCs w:val="20"/>
              </w:rPr>
              <w:t>ОДБ.03.1.8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1A0073">
              <w:rPr>
                <w:rFonts w:ascii="Cambria Math" w:eastAsia="Times New Roman" w:hAnsi="Cambria Math" w:cs="Arial"/>
                <w:sz w:val="20"/>
                <w:szCs w:val="20"/>
              </w:rPr>
              <w:t xml:space="preserve">Размер: </w:t>
            </w:r>
            <w:r>
              <w:rPr>
                <w:rFonts w:ascii="Cambria Math" w:eastAsia="Times New Roman" w:hAnsi="Cambria Math" w:cs="Arial"/>
                <w:sz w:val="20"/>
                <w:szCs w:val="20"/>
              </w:rPr>
              <w:t>1220х1150х16</w:t>
            </w:r>
            <w:r w:rsidRPr="00E43E30">
              <w:rPr>
                <w:rFonts w:ascii="Cambria Math" w:eastAsia="Times New Roman" w:hAnsi="Cambria Math" w:cs="Arial"/>
                <w:sz w:val="20"/>
                <w:szCs w:val="20"/>
              </w:rPr>
              <w:t>00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Масса 67кг</w:t>
            </w:r>
          </w:p>
          <w:p w:rsidR="00FE60AD" w:rsidRPr="00DD671E" w:rsidRDefault="00FE60AD" w:rsidP="00B86E7E">
            <w:pPr>
              <w:rPr>
                <w:rFonts w:ascii="Cambria Math" w:eastAsia="Times New Roman" w:hAnsi="Cambria Math" w:cs="Arial"/>
                <w:bCs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i/>
                <w:sz w:val="20"/>
                <w:szCs w:val="20"/>
              </w:rPr>
              <w:t>(ОДБ.03.12</w:t>
            </w:r>
            <w:r w:rsidRPr="00365369">
              <w:rPr>
                <w:rFonts w:ascii="Cambria Math" w:eastAsia="Times New Roman" w:hAnsi="Cambria Math" w:cs="Arial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34100,00</w:t>
            </w:r>
          </w:p>
        </w:tc>
        <w:tc>
          <w:tcPr>
            <w:tcW w:w="1134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34100,00</w:t>
            </w:r>
          </w:p>
        </w:tc>
        <w:tc>
          <w:tcPr>
            <w:tcW w:w="1335" w:type="dxa"/>
          </w:tcPr>
          <w:p w:rsidR="00FE60AD" w:rsidRPr="00A64DF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№4</w:t>
            </w:r>
          </w:p>
        </w:tc>
      </w:tr>
      <w:tr w:rsidR="00FE60AD" w:rsidRPr="008D4F29" w:rsidTr="00FE60AD">
        <w:trPr>
          <w:trHeight w:val="1416"/>
        </w:trPr>
        <w:tc>
          <w:tcPr>
            <w:tcW w:w="710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AD" w:rsidRDefault="00FE60AD" w:rsidP="00B86E7E">
            <w:pPr>
              <w:jc w:val="center"/>
              <w:rPr>
                <w:noProof/>
              </w:rPr>
            </w:pPr>
            <w:r>
              <w:rPr>
                <w:rFonts w:ascii="Cambria Math" w:eastAsia="Times New Roman" w:hAnsi="Cambria Math" w:cs="Arial"/>
                <w:noProof/>
                <w:sz w:val="24"/>
                <w:szCs w:val="24"/>
              </w:rPr>
              <w:drawing>
                <wp:inline distT="0" distB="0" distL="0" distR="0">
                  <wp:extent cx="1040990" cy="1152525"/>
                  <wp:effectExtent l="0" t="0" r="0" b="0"/>
                  <wp:docPr id="4" name="Рисунок 55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Б.03.2.8 морилка0000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385" t="12821" r="12820" b="7692"/>
                          <a:stretch/>
                        </pic:blipFill>
                        <pic:spPr bwMode="auto">
                          <a:xfrm>
                            <a:off x="0" y="0"/>
                            <a:ext cx="1040745" cy="1152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AD" w:rsidRPr="007D4421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DD671E">
              <w:rPr>
                <w:rFonts w:ascii="Cambria Math" w:eastAsia="Times New Roman" w:hAnsi="Cambria Math" w:cs="Arial"/>
                <w:sz w:val="20"/>
                <w:szCs w:val="20"/>
              </w:rPr>
              <w:t>Домик беседка</w:t>
            </w:r>
            <w:r>
              <w:rPr>
                <w:rFonts w:ascii="Cambria Math" w:eastAsia="Times New Roman" w:hAnsi="Cambria Math" w:cs="Arial"/>
                <w:sz w:val="20"/>
                <w:szCs w:val="20"/>
              </w:rPr>
              <w:t xml:space="preserve"> 22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Полянка</w:t>
            </w:r>
          </w:p>
          <w:p w:rsidR="00FE60AD" w:rsidRPr="002C577C" w:rsidRDefault="00FE60AD" w:rsidP="00B86E7E">
            <w:pPr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b/>
                <w:sz w:val="20"/>
                <w:szCs w:val="20"/>
              </w:rPr>
              <w:t>ОДБ.03.1.6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Размер: 1550х1400х18</w:t>
            </w:r>
            <w:r w:rsidRPr="007D4421">
              <w:rPr>
                <w:rFonts w:ascii="Cambria Math" w:eastAsia="Times New Roman" w:hAnsi="Cambria Math" w:cs="Arial"/>
                <w:sz w:val="20"/>
                <w:szCs w:val="20"/>
              </w:rPr>
              <w:t>00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Масса 115кг</w:t>
            </w:r>
          </w:p>
          <w:p w:rsidR="00FE60AD" w:rsidRPr="00DD671E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i/>
                <w:sz w:val="20"/>
                <w:szCs w:val="20"/>
              </w:rPr>
              <w:t>(ОДБ.03.22</w:t>
            </w:r>
            <w:r w:rsidRPr="00365369">
              <w:rPr>
                <w:rFonts w:ascii="Cambria Math" w:eastAsia="Times New Roman" w:hAnsi="Cambria Math" w:cs="Arial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45000,00</w:t>
            </w:r>
          </w:p>
        </w:tc>
        <w:tc>
          <w:tcPr>
            <w:tcW w:w="1134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45000,00</w:t>
            </w:r>
          </w:p>
        </w:tc>
        <w:tc>
          <w:tcPr>
            <w:tcW w:w="1335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№7</w:t>
            </w:r>
          </w:p>
        </w:tc>
      </w:tr>
      <w:tr w:rsidR="00FE60AD" w:rsidRPr="008D4F29" w:rsidTr="00FE60AD">
        <w:trPr>
          <w:trHeight w:val="1416"/>
        </w:trPr>
        <w:tc>
          <w:tcPr>
            <w:tcW w:w="710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AD" w:rsidRDefault="00FE60AD" w:rsidP="00B86E7E">
            <w:pPr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>
              <w:rPr>
                <w:rFonts w:ascii="Cambria Math" w:eastAsia="Times New Roman" w:hAnsi="Cambria Math" w:cs="Arial"/>
                <w:noProof/>
                <w:sz w:val="24"/>
                <w:szCs w:val="24"/>
              </w:rPr>
              <w:drawing>
                <wp:inline distT="0" distB="0" distL="0" distR="0">
                  <wp:extent cx="933450" cy="961177"/>
                  <wp:effectExtent l="0" t="0" r="0" b="0"/>
                  <wp:docPr id="5" name="Рисунок 55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Б.03.1.5 морилка0001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388" t="14198" r="15044" b="11079"/>
                          <a:stretch/>
                        </pic:blipFill>
                        <pic:spPr bwMode="auto">
                          <a:xfrm>
                            <a:off x="0" y="0"/>
                            <a:ext cx="940986" cy="968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AD" w:rsidRPr="00F0325A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Домик беседка 25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Белочк</w:t>
            </w:r>
            <w:r w:rsidRPr="00F0325A">
              <w:rPr>
                <w:rFonts w:ascii="Cambria Math" w:eastAsia="Times New Roman" w:hAnsi="Cambria Math" w:cs="Arial"/>
                <w:sz w:val="20"/>
                <w:szCs w:val="20"/>
              </w:rPr>
              <w:t>а</w:t>
            </w:r>
          </w:p>
          <w:p w:rsidR="00FE60AD" w:rsidRPr="002C577C" w:rsidRDefault="00FE60AD" w:rsidP="00B86E7E">
            <w:pPr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b/>
                <w:sz w:val="20"/>
                <w:szCs w:val="20"/>
              </w:rPr>
              <w:t>ОДБ.03.1.5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F0325A">
              <w:rPr>
                <w:rFonts w:ascii="Cambria Math" w:eastAsia="Times New Roman" w:hAnsi="Cambria Math" w:cs="Arial"/>
                <w:sz w:val="20"/>
                <w:szCs w:val="20"/>
              </w:rPr>
              <w:t>Размер: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 xml:space="preserve"> 1550х1400х18</w:t>
            </w:r>
            <w:r w:rsidRPr="00F0325A">
              <w:rPr>
                <w:rFonts w:ascii="Cambria Math" w:eastAsia="Times New Roman" w:hAnsi="Cambria Math" w:cs="Arial"/>
                <w:sz w:val="20"/>
                <w:szCs w:val="20"/>
              </w:rPr>
              <w:t>50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Масса 127кг</w:t>
            </w:r>
          </w:p>
          <w:p w:rsidR="00FE60AD" w:rsidRPr="00DD671E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i/>
                <w:sz w:val="20"/>
                <w:szCs w:val="20"/>
              </w:rPr>
              <w:t>(ОДБ.03.31</w:t>
            </w:r>
            <w:r w:rsidRPr="00365369">
              <w:rPr>
                <w:rFonts w:ascii="Cambria Math" w:eastAsia="Times New Roman" w:hAnsi="Cambria Math" w:cs="Arial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45000,00</w:t>
            </w:r>
          </w:p>
        </w:tc>
        <w:tc>
          <w:tcPr>
            <w:tcW w:w="1134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45000,00</w:t>
            </w:r>
          </w:p>
        </w:tc>
        <w:tc>
          <w:tcPr>
            <w:tcW w:w="1365" w:type="dxa"/>
            <w:gridSpan w:val="2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№9</w:t>
            </w:r>
          </w:p>
        </w:tc>
      </w:tr>
      <w:tr w:rsidR="00FE60AD" w:rsidRPr="008D4F29" w:rsidTr="00FE60AD">
        <w:trPr>
          <w:trHeight w:val="1416"/>
        </w:trPr>
        <w:tc>
          <w:tcPr>
            <w:tcW w:w="710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AD" w:rsidRDefault="00FE60AD" w:rsidP="00B86E7E">
            <w:pPr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>
              <w:rPr>
                <w:rFonts w:ascii="Cambria Math" w:eastAsia="Times New Roman" w:hAnsi="Cambria Math" w:cs="Arial"/>
                <w:noProof/>
                <w:sz w:val="24"/>
                <w:szCs w:val="24"/>
              </w:rPr>
              <w:drawing>
                <wp:inline distT="0" distB="0" distL="0" distR="0">
                  <wp:extent cx="828675" cy="647564"/>
                  <wp:effectExtent l="0" t="0" r="0" b="635"/>
                  <wp:docPr id="6" name="Рисунок 55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47" cy="64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AD" w:rsidRPr="008B59B3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8B59B3">
              <w:rPr>
                <w:rFonts w:ascii="Cambria Math" w:eastAsia="Times New Roman" w:hAnsi="Cambria Math" w:cs="Arial"/>
                <w:sz w:val="20"/>
                <w:szCs w:val="20"/>
              </w:rPr>
              <w:t xml:space="preserve">Столик со скамьями 2 </w:t>
            </w:r>
            <w:r w:rsidRPr="00381DC2">
              <w:rPr>
                <w:rFonts w:ascii="Cambria Math" w:eastAsia="Times New Roman" w:hAnsi="Cambria Math" w:cs="Arial"/>
                <w:b/>
                <w:sz w:val="20"/>
                <w:szCs w:val="20"/>
              </w:rPr>
              <w:t>ОДБ.02.02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8B59B3">
              <w:rPr>
                <w:rFonts w:ascii="Cambria Math" w:eastAsia="Times New Roman" w:hAnsi="Cambria Math" w:cs="Arial"/>
                <w:sz w:val="20"/>
                <w:szCs w:val="20"/>
              </w:rPr>
              <w:t>Размер: 1220х1220х650</w:t>
            </w:r>
          </w:p>
        </w:tc>
        <w:tc>
          <w:tcPr>
            <w:tcW w:w="1418" w:type="dxa"/>
            <w:noWrap/>
            <w:vAlign w:val="center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19900,00</w:t>
            </w:r>
          </w:p>
        </w:tc>
        <w:tc>
          <w:tcPr>
            <w:tcW w:w="1134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19900,00</w:t>
            </w:r>
          </w:p>
        </w:tc>
        <w:tc>
          <w:tcPr>
            <w:tcW w:w="1365" w:type="dxa"/>
            <w:gridSpan w:val="2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№2</w:t>
            </w:r>
          </w:p>
        </w:tc>
      </w:tr>
      <w:tr w:rsidR="00FE60AD" w:rsidRPr="008D4F29" w:rsidTr="00FE60AD">
        <w:trPr>
          <w:trHeight w:val="1416"/>
        </w:trPr>
        <w:tc>
          <w:tcPr>
            <w:tcW w:w="710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AD" w:rsidRDefault="00FE60AD" w:rsidP="00B86E7E">
            <w:pPr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</w:p>
          <w:p w:rsidR="00FE60AD" w:rsidRDefault="00FE60AD" w:rsidP="00B86E7E">
            <w:pPr>
              <w:ind w:left="-137"/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>
              <w:rPr>
                <w:rFonts w:ascii="Cambria Math" w:eastAsia="Times New Roman" w:hAnsi="Cambria Math" w:cs="Arial"/>
                <w:noProof/>
                <w:sz w:val="24"/>
                <w:szCs w:val="24"/>
              </w:rPr>
              <w:drawing>
                <wp:inline distT="0" distB="0" distL="0" distR="0">
                  <wp:extent cx="1114425" cy="730567"/>
                  <wp:effectExtent l="0" t="0" r="0" b="0"/>
                  <wp:docPr id="7" name="Рисунок 55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О.08.400000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419" t="23931" r="19658" b="25641"/>
                          <a:stretch/>
                        </pic:blipFill>
                        <pic:spPr bwMode="auto">
                          <a:xfrm>
                            <a:off x="0" y="0"/>
                            <a:ext cx="1115196" cy="731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60AD" w:rsidRDefault="00FE60AD" w:rsidP="00B86E7E">
            <w:pPr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Ступени 3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b/>
                <w:sz w:val="20"/>
                <w:szCs w:val="20"/>
              </w:rPr>
              <w:t>ИО.08.40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Размер:</w:t>
            </w:r>
          </w:p>
          <w:p w:rsidR="00FE60AD" w:rsidRPr="008B59B3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 xml:space="preserve"> 1320х250х420</w:t>
            </w:r>
          </w:p>
        </w:tc>
        <w:tc>
          <w:tcPr>
            <w:tcW w:w="1418" w:type="dxa"/>
            <w:noWrap/>
            <w:vAlign w:val="center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17000,00</w:t>
            </w:r>
          </w:p>
        </w:tc>
        <w:tc>
          <w:tcPr>
            <w:tcW w:w="1134" w:type="dxa"/>
          </w:tcPr>
          <w:p w:rsidR="00FE60AD" w:rsidRDefault="00FE60AD" w:rsidP="00B86E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17000,00</w:t>
            </w:r>
          </w:p>
        </w:tc>
        <w:tc>
          <w:tcPr>
            <w:tcW w:w="1365" w:type="dxa"/>
            <w:gridSpan w:val="2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№11</w:t>
            </w:r>
          </w:p>
        </w:tc>
      </w:tr>
      <w:tr w:rsidR="00FE60AD" w:rsidRPr="008D4F29" w:rsidTr="00FE60AD">
        <w:trPr>
          <w:trHeight w:val="1416"/>
        </w:trPr>
        <w:tc>
          <w:tcPr>
            <w:tcW w:w="710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AD" w:rsidRDefault="00FE60AD" w:rsidP="00B86E7E">
            <w:pPr>
              <w:jc w:val="center"/>
              <w:rPr>
                <w:rFonts w:ascii="Cambria Math" w:eastAsia="Times New Roman" w:hAnsi="Cambria Math" w:cs="Arial"/>
                <w:noProof/>
                <w:sz w:val="24"/>
                <w:szCs w:val="24"/>
              </w:rPr>
            </w:pPr>
            <w:r>
              <w:rPr>
                <w:rFonts w:ascii="Cambria Math" w:eastAsia="Times New Roman" w:hAnsi="Cambria Math" w:cs="Arial"/>
                <w:noProof/>
                <w:sz w:val="24"/>
                <w:szCs w:val="24"/>
              </w:rPr>
              <w:drawing>
                <wp:inline distT="0" distB="0" distL="0" distR="0">
                  <wp:extent cx="1069574" cy="914400"/>
                  <wp:effectExtent l="0" t="0" r="0" b="0"/>
                  <wp:docPr id="8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71" cy="91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Лаз «Дикобраз»</w:t>
            </w:r>
          </w:p>
          <w:p w:rsidR="00FE60AD" w:rsidRPr="001251BF" w:rsidRDefault="00FE60AD" w:rsidP="00B86E7E">
            <w:pPr>
              <w:rPr>
                <w:rFonts w:ascii="Cambria Math" w:eastAsia="Times New Roman" w:hAnsi="Cambria Math" w:cs="Arial"/>
                <w:b/>
                <w:sz w:val="20"/>
                <w:szCs w:val="20"/>
              </w:rPr>
            </w:pPr>
            <w:r w:rsidRPr="001251BF">
              <w:rPr>
                <w:rFonts w:ascii="Cambria Math" w:eastAsia="Times New Roman" w:hAnsi="Cambria Math" w:cs="Arial"/>
                <w:b/>
                <w:sz w:val="20"/>
                <w:szCs w:val="20"/>
              </w:rPr>
              <w:t>ИО.08.21</w:t>
            </w:r>
            <w:r>
              <w:rPr>
                <w:rFonts w:ascii="Cambria Math" w:eastAsia="Times New Roman" w:hAnsi="Cambria Math" w:cs="Arial"/>
                <w:b/>
                <w:sz w:val="20"/>
                <w:szCs w:val="20"/>
              </w:rPr>
              <w:t>.</w:t>
            </w:r>
            <w:r w:rsidRPr="001251BF">
              <w:rPr>
                <w:rFonts w:ascii="Cambria Math" w:eastAsia="Times New Roman" w:hAnsi="Cambria Math" w:cs="Arial"/>
                <w:b/>
                <w:sz w:val="20"/>
                <w:szCs w:val="20"/>
              </w:rPr>
              <w:t>1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Размер:</w:t>
            </w:r>
            <w:r w:rsidRPr="00861231">
              <w:rPr>
                <w:rFonts w:ascii="Cambria Math" w:eastAsia="Times New Roman" w:hAnsi="Cambria Math" w:cs="Arial"/>
                <w:sz w:val="20"/>
                <w:szCs w:val="20"/>
              </w:rPr>
              <w:tab/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2300х700х</w:t>
            </w:r>
            <w:r w:rsidRPr="00861231">
              <w:rPr>
                <w:rFonts w:ascii="Cambria Math" w:eastAsia="Times New Roman" w:hAnsi="Cambria Math" w:cs="Arial"/>
                <w:sz w:val="20"/>
                <w:szCs w:val="20"/>
              </w:rPr>
              <w:t>1240</w:t>
            </w:r>
          </w:p>
          <w:p w:rsidR="00FE60AD" w:rsidRDefault="00FE60AD" w:rsidP="00B86E7E">
            <w:pPr>
              <w:rPr>
                <w:rFonts w:ascii="Cambria Math" w:eastAsia="Times New Roman" w:hAnsi="Cambria Math" w:cs="Arial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</w:rPr>
              <w:t>Один синий, второй зелёный</w:t>
            </w:r>
          </w:p>
        </w:tc>
        <w:tc>
          <w:tcPr>
            <w:tcW w:w="1418" w:type="dxa"/>
            <w:noWrap/>
            <w:vAlign w:val="center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27300,00</w:t>
            </w:r>
          </w:p>
        </w:tc>
        <w:tc>
          <w:tcPr>
            <w:tcW w:w="1134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54600,00</w:t>
            </w:r>
          </w:p>
        </w:tc>
        <w:tc>
          <w:tcPr>
            <w:tcW w:w="1365" w:type="dxa"/>
            <w:gridSpan w:val="2"/>
          </w:tcPr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№1</w:t>
            </w: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0AD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№8</w:t>
            </w:r>
          </w:p>
        </w:tc>
      </w:tr>
      <w:tr w:rsidR="00FE60AD" w:rsidRPr="008D4F29" w:rsidTr="007863B4">
        <w:trPr>
          <w:trHeight w:val="558"/>
        </w:trPr>
        <w:tc>
          <w:tcPr>
            <w:tcW w:w="8194" w:type="dxa"/>
            <w:gridSpan w:val="5"/>
          </w:tcPr>
          <w:p w:rsidR="00FE60AD" w:rsidRPr="008D4F29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без доставки и без монтажа</w:t>
            </w:r>
          </w:p>
        </w:tc>
        <w:tc>
          <w:tcPr>
            <w:tcW w:w="2580" w:type="dxa"/>
            <w:gridSpan w:val="3"/>
          </w:tcPr>
          <w:p w:rsidR="00FE60AD" w:rsidRPr="0094165C" w:rsidRDefault="00FE60AD" w:rsidP="00B86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bookmarkEnd w:id="0"/>
    </w:tbl>
    <w:p w:rsidR="00FE60AD" w:rsidRPr="00FE60AD" w:rsidRDefault="00FE60AD" w:rsidP="00FE6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60AD" w:rsidRPr="00FE60AD" w:rsidSect="00AA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60AD"/>
    <w:rsid w:val="00AA52E2"/>
    <w:rsid w:val="00C13CE1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A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0AD"/>
  </w:style>
  <w:style w:type="table" w:customStyle="1" w:styleId="1">
    <w:name w:val="Сетка таблицы1"/>
    <w:basedOn w:val="a1"/>
    <w:uiPriority w:val="39"/>
    <w:rsid w:val="00FE60AD"/>
    <w:pPr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E6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0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2021-09-10T09:07:00Z</dcterms:created>
  <dcterms:modified xsi:type="dcterms:W3CDTF">2021-09-10T09:13:00Z</dcterms:modified>
</cp:coreProperties>
</file>